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B0" w:rsidRDefault="007D3CFF" w:rsidP="00542A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6CC6">
        <w:rPr>
          <w:rFonts w:ascii="Times New Roman" w:hAnsi="Times New Roman" w:cs="Times New Roman"/>
          <w:sz w:val="24"/>
          <w:szCs w:val="24"/>
        </w:rPr>
        <w:t>Сценарий </w:t>
      </w:r>
      <w:r w:rsidR="00542AB0">
        <w:rPr>
          <w:rFonts w:ascii="Times New Roman" w:hAnsi="Times New Roman" w:cs="Times New Roman"/>
          <w:sz w:val="24"/>
          <w:szCs w:val="24"/>
        </w:rPr>
        <w:t xml:space="preserve">торжественного мероприятия, </w:t>
      </w:r>
    </w:p>
    <w:p w:rsidR="007D3CFF" w:rsidRPr="00216CC6" w:rsidRDefault="00542AB0" w:rsidP="00542A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посвящённого </w:t>
      </w:r>
      <w:r w:rsidR="007D3CFF" w:rsidRPr="00216CC6">
        <w:rPr>
          <w:rFonts w:ascii="Times New Roman" w:hAnsi="Times New Roman" w:cs="Times New Roman"/>
          <w:sz w:val="24"/>
          <w:szCs w:val="24"/>
        </w:rPr>
        <w:t>2</w:t>
      </w:r>
      <w:r w:rsidR="00293771">
        <w:rPr>
          <w:rFonts w:ascii="Times New Roman" w:hAnsi="Times New Roman" w:cs="Times New Roman"/>
          <w:sz w:val="24"/>
          <w:szCs w:val="24"/>
        </w:rPr>
        <w:t>9</w:t>
      </w:r>
      <w:r w:rsidR="007D3CFF" w:rsidRPr="00216C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D3CFF" w:rsidRPr="00216CC6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7D3CFF" w:rsidRPr="00216CC6">
        <w:rPr>
          <w:rFonts w:ascii="Times New Roman" w:hAnsi="Times New Roman" w:cs="Times New Roman"/>
          <w:sz w:val="24"/>
          <w:szCs w:val="24"/>
        </w:rPr>
        <w:t xml:space="preserve"> Дня вывода Советских войск из Афганистана</w:t>
      </w:r>
    </w:p>
    <w:p w:rsidR="007D3CFF" w:rsidRPr="00B614C6" w:rsidRDefault="007D3CFF" w:rsidP="0029377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14C6">
        <w:rPr>
          <w:rFonts w:ascii="Times New Roman" w:hAnsi="Times New Roman" w:cs="Times New Roman"/>
          <w:b/>
          <w:i/>
          <w:sz w:val="24"/>
          <w:szCs w:val="24"/>
        </w:rPr>
        <w:t>"Живая память сердец"</w:t>
      </w:r>
    </w:p>
    <w:p w:rsidR="006A4151" w:rsidRDefault="00BC44D8" w:rsidP="00BC44D8">
      <w:pPr>
        <w:pStyle w:val="a4"/>
        <w:tabs>
          <w:tab w:val="left" w:pos="4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AB0" w:rsidRDefault="00542AB0" w:rsidP="00542AB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42AB0" w:rsidRDefault="00542AB0" w:rsidP="00542AB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15.02.2018г.</w:t>
      </w:r>
    </w:p>
    <w:p w:rsidR="00542AB0" w:rsidRDefault="00542AB0" w:rsidP="00542AB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542AB0" w:rsidRDefault="00542AB0" w:rsidP="00542AB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КГУ «Борисовская средняя школа </w:t>
      </w:r>
    </w:p>
    <w:p w:rsidR="00542AB0" w:rsidRDefault="00542AB0" w:rsidP="00542AB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</w:p>
    <w:p w:rsidR="00542AB0" w:rsidRDefault="00542AB0" w:rsidP="00542AB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Атбасарского района»</w:t>
      </w:r>
    </w:p>
    <w:p w:rsidR="00542AB0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2AB0" w:rsidRPr="00542AB0" w:rsidRDefault="00542AB0" w:rsidP="00542A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Цели:</w:t>
      </w:r>
    </w:p>
    <w:p w:rsidR="00542AB0" w:rsidRPr="00542AB0" w:rsidRDefault="00542AB0" w:rsidP="00542A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Ознакомление учащихся с причиной ввода советских войск в Афганистан.</w:t>
      </w:r>
    </w:p>
    <w:p w:rsidR="00542AB0" w:rsidRPr="00542AB0" w:rsidRDefault="00542AB0" w:rsidP="00542A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Определение исторического значения афганской войны.</w:t>
      </w:r>
    </w:p>
    <w:p w:rsidR="00542AB0" w:rsidRPr="00542AB0" w:rsidRDefault="00542AB0" w:rsidP="00542A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Воспитывать чувство долга, ответственности, самопожертвования, патриотизма.</w:t>
      </w:r>
    </w:p>
    <w:p w:rsidR="00542AB0" w:rsidRPr="00542AB0" w:rsidRDefault="00542AB0" w:rsidP="00542AB0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Ожидаемые результаты:</w:t>
      </w:r>
    </w:p>
    <w:p w:rsidR="00542AB0" w:rsidRPr="00542AB0" w:rsidRDefault="00542AB0" w:rsidP="00542AB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 xml:space="preserve">подготовка обучающихся к участию в общественно-политической жизни страны, готовности достойного служения </w:t>
      </w:r>
      <w:r>
        <w:rPr>
          <w:rFonts w:ascii="Times New Roman" w:hAnsi="Times New Roman" w:cs="Times New Roman"/>
          <w:sz w:val="24"/>
          <w:lang w:eastAsia="ru-RU"/>
        </w:rPr>
        <w:t>Родине</w:t>
      </w:r>
      <w:r w:rsidRPr="00542AB0">
        <w:rPr>
          <w:rFonts w:ascii="Times New Roman" w:hAnsi="Times New Roman" w:cs="Times New Roman"/>
          <w:sz w:val="24"/>
          <w:lang w:eastAsia="ru-RU"/>
        </w:rPr>
        <w:t>;</w:t>
      </w:r>
    </w:p>
    <w:p w:rsidR="00542AB0" w:rsidRPr="00542AB0" w:rsidRDefault="00542AB0" w:rsidP="00542AB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решение проблемы преемственности поколений;</w:t>
      </w:r>
    </w:p>
    <w:p w:rsidR="00542AB0" w:rsidRPr="00542AB0" w:rsidRDefault="00542AB0" w:rsidP="00542AB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eastAsia="ru-RU"/>
        </w:rPr>
      </w:pPr>
      <w:r w:rsidRPr="00542AB0">
        <w:rPr>
          <w:rFonts w:ascii="Times New Roman" w:hAnsi="Times New Roman" w:cs="Times New Roman"/>
          <w:sz w:val="24"/>
          <w:lang w:eastAsia="ru-RU"/>
        </w:rPr>
        <w:t>повышение статуса героико-патриотического воспитания в образовательных учреждениях.</w:t>
      </w:r>
    </w:p>
    <w:p w:rsidR="00542AB0" w:rsidRPr="00542AB0" w:rsidRDefault="00542AB0" w:rsidP="00542AB0">
      <w:pPr>
        <w:pStyle w:val="a4"/>
        <w:rPr>
          <w:rFonts w:ascii="Times New Roman" w:hAnsi="Times New Roman" w:cs="Times New Roman"/>
          <w:sz w:val="24"/>
        </w:rPr>
      </w:pPr>
    </w:p>
    <w:p w:rsidR="00542AB0" w:rsidRDefault="00542AB0" w:rsidP="00542AB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 </w:t>
      </w:r>
    </w:p>
    <w:p w:rsidR="006A4151" w:rsidRPr="00B614C6" w:rsidRDefault="006A4151" w:rsidP="00216CC6">
      <w:pPr>
        <w:pStyle w:val="a4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x0000_t88"/>
      <w:bookmarkEnd w:id="1"/>
      <w:proofErr w:type="spellStart"/>
      <w:r w:rsidRPr="00B614C6">
        <w:rPr>
          <w:rFonts w:ascii="Times New Roman" w:hAnsi="Times New Roman" w:cs="Times New Roman"/>
          <w:b/>
          <w:iCs/>
          <w:sz w:val="24"/>
          <w:szCs w:val="24"/>
        </w:rPr>
        <w:t>Михель</w:t>
      </w:r>
      <w:proofErr w:type="spellEnd"/>
      <w:r w:rsidRPr="00B614C6">
        <w:rPr>
          <w:rFonts w:ascii="Times New Roman" w:hAnsi="Times New Roman" w:cs="Times New Roman"/>
          <w:b/>
          <w:iCs/>
          <w:sz w:val="24"/>
          <w:szCs w:val="24"/>
        </w:rPr>
        <w:t xml:space="preserve"> Андрей</w:t>
      </w:r>
      <w:r w:rsidR="007D3CFF" w:rsidRPr="00B614C6">
        <w:rPr>
          <w:rFonts w:ascii="Times New Roman" w:hAnsi="Times New Roman" w:cs="Times New Roman"/>
          <w:b/>
          <w:iCs/>
          <w:sz w:val="24"/>
          <w:szCs w:val="24"/>
        </w:rPr>
        <w:t>. 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i/>
          <w:iCs/>
          <w:sz w:val="24"/>
          <w:szCs w:val="24"/>
        </w:rPr>
        <w:t>На фоне мелодии из песни «Журавли» читается стихотворение: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Уходили парни</w:t>
      </w:r>
      <w:r w:rsidRPr="00216CC6">
        <w:rPr>
          <w:rFonts w:ascii="Times New Roman" w:hAnsi="Times New Roman" w:cs="Times New Roman"/>
          <w:sz w:val="24"/>
          <w:szCs w:val="24"/>
        </w:rPr>
        <w:br/>
      </w:r>
      <w:r w:rsidR="006A4151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6A4151">
        <w:rPr>
          <w:rFonts w:ascii="Times New Roman" w:hAnsi="Times New Roman" w:cs="Times New Roman"/>
          <w:sz w:val="24"/>
          <w:szCs w:val="24"/>
        </w:rPr>
        <w:t>Афгана</w:t>
      </w:r>
      <w:proofErr w:type="spellEnd"/>
      <w:r w:rsidR="006A4151">
        <w:rPr>
          <w:rFonts w:ascii="Times New Roman" w:hAnsi="Times New Roman" w:cs="Times New Roman"/>
          <w:sz w:val="24"/>
          <w:szCs w:val="24"/>
        </w:rPr>
        <w:br/>
        <w:t>Ч</w:t>
      </w:r>
      <w:r w:rsidRPr="00216CC6">
        <w:rPr>
          <w:rFonts w:ascii="Times New Roman" w:hAnsi="Times New Roman" w:cs="Times New Roman"/>
          <w:sz w:val="24"/>
          <w:szCs w:val="24"/>
        </w:rPr>
        <w:t>ерез перевалы</w:t>
      </w:r>
      <w:r w:rsidRPr="00216CC6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216CC6">
        <w:rPr>
          <w:rFonts w:ascii="Times New Roman" w:hAnsi="Times New Roman" w:cs="Times New Roman"/>
          <w:sz w:val="24"/>
          <w:szCs w:val="24"/>
        </w:rPr>
        <w:t>Саланг</w:t>
      </w:r>
      <w:proofErr w:type="spellEnd"/>
      <w:r w:rsidRPr="00216CC6">
        <w:rPr>
          <w:rFonts w:ascii="Times New Roman" w:hAnsi="Times New Roman" w:cs="Times New Roman"/>
          <w:sz w:val="24"/>
          <w:szCs w:val="24"/>
        </w:rPr>
        <w:t>…</w:t>
      </w:r>
      <w:r w:rsidRPr="00216CC6">
        <w:rPr>
          <w:rFonts w:ascii="Times New Roman" w:hAnsi="Times New Roman" w:cs="Times New Roman"/>
          <w:sz w:val="24"/>
          <w:szCs w:val="24"/>
        </w:rPr>
        <w:br/>
        <w:t>Уходили парни</w:t>
      </w:r>
      <w:r w:rsidRPr="00216CC6">
        <w:rPr>
          <w:rFonts w:ascii="Times New Roman" w:hAnsi="Times New Roman" w:cs="Times New Roman"/>
          <w:sz w:val="24"/>
          <w:szCs w:val="24"/>
        </w:rPr>
        <w:br/>
        <w:t>Утром ранним,</w:t>
      </w:r>
      <w:r w:rsidRPr="00216CC6">
        <w:rPr>
          <w:rFonts w:ascii="Times New Roman" w:hAnsi="Times New Roman" w:cs="Times New Roman"/>
          <w:sz w:val="24"/>
          <w:szCs w:val="24"/>
        </w:rPr>
        <w:br/>
        <w:t>А в мечети</w:t>
      </w:r>
      <w:r w:rsidRPr="00216CC6">
        <w:rPr>
          <w:rFonts w:ascii="Times New Roman" w:hAnsi="Times New Roman" w:cs="Times New Roman"/>
          <w:sz w:val="24"/>
          <w:szCs w:val="24"/>
        </w:rPr>
        <w:br/>
        <w:t>Голосил мулла.</w:t>
      </w:r>
      <w:r w:rsidRPr="00216CC6">
        <w:rPr>
          <w:rFonts w:ascii="Times New Roman" w:hAnsi="Times New Roman" w:cs="Times New Roman"/>
          <w:sz w:val="24"/>
          <w:szCs w:val="24"/>
        </w:rPr>
        <w:br/>
        <w:t>И была молитва,</w:t>
      </w:r>
      <w:r w:rsidRPr="00216CC6">
        <w:rPr>
          <w:rFonts w:ascii="Times New Roman" w:hAnsi="Times New Roman" w:cs="Times New Roman"/>
          <w:sz w:val="24"/>
          <w:szCs w:val="24"/>
        </w:rPr>
        <w:br/>
        <w:t>Как спасение,</w:t>
      </w:r>
      <w:r w:rsidRPr="00216CC6">
        <w:rPr>
          <w:rFonts w:ascii="Times New Roman" w:hAnsi="Times New Roman" w:cs="Times New Roman"/>
          <w:sz w:val="24"/>
          <w:szCs w:val="24"/>
        </w:rPr>
        <w:br/>
        <w:t>Что парней</w:t>
      </w:r>
      <w:r w:rsidRPr="00216CC6">
        <w:rPr>
          <w:rFonts w:ascii="Times New Roman" w:hAnsi="Times New Roman" w:cs="Times New Roman"/>
          <w:sz w:val="24"/>
          <w:szCs w:val="24"/>
        </w:rPr>
        <w:br/>
        <w:t>Убережет аллах…</w:t>
      </w:r>
      <w:r w:rsidRPr="00216CC6">
        <w:rPr>
          <w:rFonts w:ascii="Times New Roman" w:hAnsi="Times New Roman" w:cs="Times New Roman"/>
          <w:sz w:val="24"/>
          <w:szCs w:val="24"/>
        </w:rPr>
        <w:br/>
        <w:t>Не забыть февраль и воскресение,</w:t>
      </w:r>
      <w:r w:rsidRPr="00216CC6">
        <w:rPr>
          <w:rFonts w:ascii="Times New Roman" w:hAnsi="Times New Roman" w:cs="Times New Roman"/>
          <w:sz w:val="24"/>
          <w:szCs w:val="24"/>
        </w:rPr>
        <w:br/>
        <w:t>Радость и улыбки</w:t>
      </w:r>
      <w:r w:rsidRPr="00216CC6">
        <w:rPr>
          <w:rFonts w:ascii="Times New Roman" w:hAnsi="Times New Roman" w:cs="Times New Roman"/>
          <w:sz w:val="24"/>
          <w:szCs w:val="24"/>
        </w:rPr>
        <w:br/>
        <w:t>На устах.</w:t>
      </w:r>
    </w:p>
    <w:p w:rsidR="00293771" w:rsidRDefault="00293771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93771" w:rsidRPr="00B614C6" w:rsidRDefault="00293771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14C6">
        <w:rPr>
          <w:rFonts w:ascii="Times New Roman" w:hAnsi="Times New Roman" w:cs="Times New Roman"/>
          <w:b/>
          <w:sz w:val="24"/>
          <w:szCs w:val="24"/>
        </w:rPr>
        <w:t>Песня «Письмо матери»</w:t>
      </w:r>
      <w:r w:rsidR="00542AB0">
        <w:rPr>
          <w:rFonts w:ascii="Times New Roman" w:hAnsi="Times New Roman" w:cs="Times New Roman"/>
          <w:b/>
          <w:sz w:val="24"/>
          <w:szCs w:val="24"/>
        </w:rPr>
        <w:t xml:space="preserve"> Миллер Виктор</w:t>
      </w:r>
    </w:p>
    <w:p w:rsidR="00293771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         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855E9F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Немало воды утекло с того времени. Потихоньку зажили раны, возмужали, стали мудрее, состарились солдаты и офицеры. Но только память о далёкой Афганской войне жива и стереть события той войны не смогут ни годы, ни расстоянья.</w:t>
      </w:r>
      <w:r w:rsidR="007D3CFF" w:rsidRPr="00216CC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Милана</w:t>
      </w:r>
      <w:r w:rsidR="00855E9F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15 февраля исполняется 2</w:t>
      </w:r>
      <w:r w:rsidR="00293771">
        <w:rPr>
          <w:rFonts w:ascii="Times New Roman" w:hAnsi="Times New Roman" w:cs="Times New Roman"/>
          <w:sz w:val="24"/>
          <w:szCs w:val="24"/>
        </w:rPr>
        <w:t>9</w:t>
      </w:r>
      <w:r w:rsidR="007D3CFF" w:rsidRPr="00216CC6">
        <w:rPr>
          <w:rFonts w:ascii="Times New Roman" w:hAnsi="Times New Roman" w:cs="Times New Roman"/>
          <w:sz w:val="24"/>
          <w:szCs w:val="24"/>
        </w:rPr>
        <w:t xml:space="preserve"> лет со дня вывода советских войск из Афганистана. Стало доброй традицией собираться всем афганцам в этот памятный день вместе.</w:t>
      </w:r>
    </w:p>
    <w:p w:rsidR="00B614C6" w:rsidRDefault="00B614C6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2" w:name="_x0000_s1027"/>
      <w:bookmarkEnd w:id="2"/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</w:p>
    <w:p w:rsidR="00B6448A" w:rsidRPr="00216CC6" w:rsidRDefault="00B6448A" w:rsidP="00B64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(Звон колокола громко)</w:t>
      </w:r>
    </w:p>
    <w:p w:rsidR="00855E9F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855E9F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Что это? Ты слышишь?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855E9F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Это колокола. Колокола памяти…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855E9F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Памяти? А разве такие бывают?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855E9F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Бывают, слушай! (Звон колоколов усиливается и затихает).</w:t>
      </w:r>
      <w:r w:rsidR="00293771">
        <w:rPr>
          <w:rFonts w:ascii="Times New Roman" w:hAnsi="Times New Roman" w:cs="Times New Roman"/>
          <w:sz w:val="24"/>
          <w:szCs w:val="24"/>
        </w:rPr>
        <w:t xml:space="preserve"> </w:t>
      </w:r>
      <w:r w:rsidR="007D3CFF" w:rsidRPr="00216CC6">
        <w:rPr>
          <w:rFonts w:ascii="Times New Roman" w:hAnsi="Times New Roman" w:cs="Times New Roman"/>
          <w:sz w:val="24"/>
          <w:szCs w:val="24"/>
        </w:rPr>
        <w:t xml:space="preserve">Это говорит сама память…  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(Звон колокола громко и затихает)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Но разве память бывает живой?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D3CFF" w:rsidRPr="00216CC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D3CFF" w:rsidRPr="00216CC6">
        <w:rPr>
          <w:rFonts w:ascii="Times New Roman" w:hAnsi="Times New Roman" w:cs="Times New Roman"/>
          <w:sz w:val="24"/>
          <w:szCs w:val="24"/>
        </w:rPr>
        <w:t xml:space="preserve"> ты не веришь? Человек может умереть дважды: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              </w:t>
      </w:r>
      <w:r w:rsidR="00B6448A">
        <w:rPr>
          <w:rFonts w:ascii="Times New Roman" w:hAnsi="Times New Roman" w:cs="Times New Roman"/>
          <w:sz w:val="24"/>
          <w:szCs w:val="24"/>
        </w:rPr>
        <w:tab/>
      </w:r>
      <w:r w:rsidRPr="00216CC6">
        <w:rPr>
          <w:rFonts w:ascii="Times New Roman" w:hAnsi="Times New Roman" w:cs="Times New Roman"/>
          <w:sz w:val="24"/>
          <w:szCs w:val="24"/>
        </w:rPr>
        <w:t>Там на поле боя, когда его догонит пуля,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 xml:space="preserve">              </w:t>
      </w:r>
      <w:r w:rsidR="00B6448A">
        <w:rPr>
          <w:rFonts w:ascii="Times New Roman" w:hAnsi="Times New Roman" w:cs="Times New Roman"/>
          <w:sz w:val="24"/>
          <w:szCs w:val="24"/>
        </w:rPr>
        <w:tab/>
      </w:r>
      <w:r w:rsidRPr="00216CC6">
        <w:rPr>
          <w:rFonts w:ascii="Times New Roman" w:hAnsi="Times New Roman" w:cs="Times New Roman"/>
          <w:sz w:val="24"/>
          <w:szCs w:val="24"/>
        </w:rPr>
        <w:t>А второй раз – в памяти народной.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 xml:space="preserve">              </w:t>
      </w:r>
      <w:r w:rsidR="00B6448A">
        <w:rPr>
          <w:rFonts w:ascii="Times New Roman" w:hAnsi="Times New Roman" w:cs="Times New Roman"/>
          <w:sz w:val="24"/>
          <w:szCs w:val="24"/>
        </w:rPr>
        <w:tab/>
      </w:r>
      <w:r w:rsidRPr="00216CC6">
        <w:rPr>
          <w:rFonts w:ascii="Times New Roman" w:hAnsi="Times New Roman" w:cs="Times New Roman"/>
          <w:sz w:val="24"/>
          <w:szCs w:val="24"/>
        </w:rPr>
        <w:t>Второй раз умирать страшнее.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 xml:space="preserve">             </w:t>
      </w:r>
      <w:r w:rsidR="00B6448A">
        <w:rPr>
          <w:rFonts w:ascii="Times New Roman" w:hAnsi="Times New Roman" w:cs="Times New Roman"/>
          <w:sz w:val="24"/>
          <w:szCs w:val="24"/>
        </w:rPr>
        <w:tab/>
      </w:r>
      <w:r w:rsidRPr="00216CC6">
        <w:rPr>
          <w:rFonts w:ascii="Times New Roman" w:hAnsi="Times New Roman" w:cs="Times New Roman"/>
          <w:sz w:val="24"/>
          <w:szCs w:val="24"/>
        </w:rPr>
        <w:t>Второй раз человек должен жить!</w:t>
      </w:r>
    </w:p>
    <w:p w:rsidR="007D3CFF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(Звон колоколов</w:t>
      </w:r>
      <w:r w:rsidR="00B6448A">
        <w:rPr>
          <w:rFonts w:ascii="Times New Roman" w:hAnsi="Times New Roman" w:cs="Times New Roman"/>
          <w:sz w:val="24"/>
          <w:szCs w:val="24"/>
        </w:rPr>
        <w:t xml:space="preserve"> стихает</w:t>
      </w:r>
      <w:r w:rsidRPr="00216CC6">
        <w:rPr>
          <w:rFonts w:ascii="Times New Roman" w:hAnsi="Times New Roman" w:cs="Times New Roman"/>
          <w:sz w:val="24"/>
          <w:szCs w:val="24"/>
        </w:rPr>
        <w:t>)</w:t>
      </w:r>
    </w:p>
    <w:p w:rsidR="00B6448A" w:rsidRDefault="00B6448A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448A" w:rsidRPr="00B614C6" w:rsidRDefault="00B6448A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14C6">
        <w:rPr>
          <w:rFonts w:ascii="Times New Roman" w:hAnsi="Times New Roman" w:cs="Times New Roman"/>
          <w:b/>
          <w:sz w:val="24"/>
          <w:szCs w:val="24"/>
        </w:rPr>
        <w:t>Танец «Афганский вальс»</w:t>
      </w:r>
    </w:p>
    <w:p w:rsidR="00B6448A" w:rsidRPr="00216CC6" w:rsidRDefault="00B6448A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3" w:name="_x0000_t19"/>
      <w:bookmarkEnd w:id="3"/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Наша встреча посвящается всем, прошедшим Афганистан, дошедшим и недошедшим. Ветеранам войны, тем, кто принял боевое крещение в краю огня и песка – Афганистане. Живя вместе с вами и вместо тех, кто остался там, мы обязаны беречь самое святое – мир. И помнить: отдавший тепло да будет жить вечно. Память – только она соединяет живых и мертвых, творит историю, делает нас сильнее.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И сегодня наша встреча пройдет под названием - «Живая память сердец».</w:t>
      </w:r>
      <w:r w:rsidR="007D3CFF" w:rsidRPr="00216CC6">
        <w:rPr>
          <w:rFonts w:ascii="Times New Roman" w:hAnsi="Times New Roman" w:cs="Times New Roman"/>
          <w:sz w:val="24"/>
          <w:szCs w:val="24"/>
        </w:rPr>
        <w:t> Именно живая память, потому что живы те, кто воевал в Афганистане. Живая, потому что память о погибших свято хранят их товарищи по оружию, их семьи и близкие. Ветераны этой войны будут жить в нашей памяти, до тех пор, пока мы об этом говорим, пока мы об этом поем.</w:t>
      </w:r>
    </w:p>
    <w:p w:rsidR="00B6448A" w:rsidRDefault="00B6448A" w:rsidP="00216CC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Слайд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4" w:name="_x0000_s1029"/>
      <w:bookmarkEnd w:id="4"/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Афганистан – государство в Юго-Восточной Азии с населением 17 млн. чел. До середины 70-х годов это была одна из самых отсталых стран мира.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Афганистан – это 70% горной местности с бедной растительностью. 86 тысяч населения проживают в аулах в нищете. 3 млн. чел. ведут кочевой образ жизни. Ужасная бедность, отсутствие элементарной медицинской помощи, массовая безграмотность.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 xml:space="preserve"> апреле 1978 года афганский народ поднялся на борьбу за лучшую жизнь. Новая власть взяла курс на социализм.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Афганские руководители обратились с просьбой оказать военную помощь. в подавлении этого мятежа путем ввода советских войск на территорию Демократической Республики Афганистан (ДРА).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Официально провозглашенная главная цель советского военного присутствия в ДРА формулировалась однозначно – оказание помощи в стабилизации обстановки и отражении возможной агрессии извне. Им предписывалось защищать местное население от банд, а также распределять продовольствие, горючее и предметы первой необходимости.  Наше правительство надеялось, что ввод войск будет носить кратковременный характер</w:t>
      </w:r>
    </w:p>
    <w:p w:rsidR="00B6448A" w:rsidRDefault="00B6448A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B614C6" w:rsidRDefault="00B6448A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14C6">
        <w:rPr>
          <w:rFonts w:ascii="Times New Roman" w:hAnsi="Times New Roman" w:cs="Times New Roman"/>
          <w:b/>
          <w:sz w:val="24"/>
          <w:szCs w:val="24"/>
        </w:rPr>
        <w:t>Видеоролик «</w:t>
      </w:r>
      <w:proofErr w:type="spellStart"/>
      <w:r w:rsidRPr="00B614C6">
        <w:rPr>
          <w:rFonts w:ascii="Times New Roman" w:hAnsi="Times New Roman" w:cs="Times New Roman"/>
          <w:b/>
          <w:sz w:val="24"/>
          <w:szCs w:val="24"/>
        </w:rPr>
        <w:t>Афган</w:t>
      </w:r>
      <w:proofErr w:type="spellEnd"/>
      <w:r w:rsidRPr="00B614C6">
        <w:rPr>
          <w:rFonts w:ascii="Times New Roman" w:hAnsi="Times New Roman" w:cs="Times New Roman"/>
          <w:b/>
          <w:sz w:val="24"/>
          <w:szCs w:val="24"/>
        </w:rPr>
        <w:t>»</w:t>
      </w:r>
    </w:p>
    <w:p w:rsidR="00B6448A" w:rsidRDefault="00B6448A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5" w:name="_x0000_s1030"/>
      <w:bookmarkEnd w:id="5"/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Война, которая длилась в два раза дольше, чем Великая Отечественная. Её долго замалчивали. Дозировали правду о героях и потерях. Даже плакать над могилами не разрешали. Скупились на ордена.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:rsidR="000E3254" w:rsidRDefault="000E3254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B614C6" w:rsidRDefault="00542AB0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Песня «Память»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Рымхан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Амина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 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Каждый из полумиллиона наших солдат, прошедших через эту войну, стал частью Афганистана. А Афганистан стал частью каждого воевавшего там. Глупцы называли Афганистан «школой мужества». Глупцы были мудрецами: своих сыновей они предпочитали в эту школу не отправлять.</w:t>
      </w:r>
    </w:p>
    <w:p w:rsidR="00132DE9" w:rsidRDefault="00132DE9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2DE9" w:rsidRPr="00B614C6" w:rsidRDefault="000036A0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14C6">
        <w:rPr>
          <w:rFonts w:ascii="Times New Roman" w:hAnsi="Times New Roman" w:cs="Times New Roman"/>
          <w:b/>
          <w:sz w:val="24"/>
          <w:szCs w:val="24"/>
        </w:rPr>
        <w:t xml:space="preserve">Показательное выступление </w:t>
      </w:r>
      <w:r w:rsidR="00542AB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614C6">
        <w:rPr>
          <w:rFonts w:ascii="Times New Roman" w:hAnsi="Times New Roman" w:cs="Times New Roman"/>
          <w:b/>
          <w:sz w:val="24"/>
          <w:szCs w:val="24"/>
        </w:rPr>
        <w:t>строевая подготовка</w:t>
      </w:r>
      <w:r w:rsidR="00542AB0">
        <w:rPr>
          <w:rFonts w:ascii="Times New Roman" w:hAnsi="Times New Roman" w:cs="Times New Roman"/>
          <w:b/>
          <w:sz w:val="24"/>
          <w:szCs w:val="24"/>
        </w:rPr>
        <w:t xml:space="preserve"> взвод учащихся 10-11 классов</w:t>
      </w:r>
    </w:p>
    <w:p w:rsidR="00132DE9" w:rsidRPr="00216CC6" w:rsidRDefault="00132DE9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Представляем вам наших земляков, которые участвовали в Афганской войне.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Слайды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0E3254" w:rsidRDefault="007D3CFF" w:rsidP="00216CC6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x0000_s1031"/>
      <w:bookmarkEnd w:id="6"/>
      <w:r w:rsidRPr="00216CC6">
        <w:rPr>
          <w:rFonts w:ascii="Times New Roman" w:hAnsi="Times New Roman" w:cs="Times New Roman"/>
          <w:i/>
          <w:iCs/>
          <w:sz w:val="24"/>
          <w:szCs w:val="24"/>
        </w:rPr>
        <w:t xml:space="preserve">Интервью с афганцами:                                                                                                         </w:t>
      </w:r>
    </w:p>
    <w:p w:rsidR="00B614C6" w:rsidRDefault="00B614C6" w:rsidP="00216CC6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7D3CFF" w:rsidRPr="00216CC6" w:rsidRDefault="00B614C6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542AB0">
        <w:rPr>
          <w:rFonts w:ascii="Times New Roman" w:hAnsi="Times New Roman" w:cs="Times New Roman"/>
          <w:iCs/>
          <w:sz w:val="24"/>
          <w:szCs w:val="24"/>
        </w:rPr>
        <w:t>лайд</w:t>
      </w:r>
      <w:r w:rsidR="007D3CFF" w:rsidRPr="00216CC6">
        <w:rPr>
          <w:rFonts w:ascii="Times New Roman" w:hAnsi="Times New Roman" w:cs="Times New Roman"/>
          <w:sz w:val="24"/>
          <w:szCs w:val="24"/>
        </w:rPr>
        <w:br/>
      </w:r>
      <w:r w:rsidR="00542AB0"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На ваш взгляд, каковы главные уроки той войны?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Пережитое – невозможно забыть. А как начиналась ваша служба, как вы входили в чёткий армейский ритм, чем вам запомнился Афганистан?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Солдатская служба слагается не только из трудностей и проблем. Нет. Я думаю, что немало было радостей и светлых минут. Помните ли вы подобные эпизоды сегодня?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У нашего народа испокон веку считалось, что помочь другу, спасти его – высшая честь. Этот неписаный принцип помогал советским воинам побеждать в годы Великой Отечественной войны, помогал он и на земле Афганистана.  А с вами подобные случаи были</w:t>
      </w:r>
      <w:proofErr w:type="gramStart"/>
      <w:r w:rsidR="007D3CFF" w:rsidRPr="00216CC6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7D3CFF" w:rsidRPr="00216CC6">
        <w:rPr>
          <w:rFonts w:ascii="Times New Roman" w:hAnsi="Times New Roman" w:cs="Times New Roman"/>
          <w:sz w:val="24"/>
          <w:szCs w:val="24"/>
        </w:rPr>
        <w:t>вопросы для разговора)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 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Чтобы ни говорили, чтобы ни думали, а вы сумели с достоинством и честью пройти огонь боёв и дым пожарищ</w:t>
      </w:r>
      <w:r w:rsidR="00B6448A">
        <w:rPr>
          <w:rFonts w:ascii="Times New Roman" w:hAnsi="Times New Roman" w:cs="Times New Roman"/>
          <w:sz w:val="24"/>
          <w:szCs w:val="24"/>
        </w:rPr>
        <w:t xml:space="preserve"> Афганистана, </w:t>
      </w:r>
      <w:r w:rsidR="007D3CFF" w:rsidRPr="00216CC6">
        <w:rPr>
          <w:rFonts w:ascii="Times New Roman" w:hAnsi="Times New Roman" w:cs="Times New Roman"/>
          <w:sz w:val="24"/>
          <w:szCs w:val="24"/>
        </w:rPr>
        <w:t>вы знаете цену, мужской дружбе, закаленной в огне, знаете, как оплакивать потери, вы честны перед совестью и святой памятью.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Что бы ни говорили, а вы пройти сумели</w:t>
      </w:r>
      <w:r w:rsidRPr="00216CC6">
        <w:rPr>
          <w:rFonts w:ascii="Times New Roman" w:hAnsi="Times New Roman" w:cs="Times New Roman"/>
          <w:sz w:val="24"/>
          <w:szCs w:val="24"/>
        </w:rPr>
        <w:br/>
        <w:t>Все, что вам отмерила война</w:t>
      </w:r>
      <w:r w:rsidRPr="00216CC6">
        <w:rPr>
          <w:rFonts w:ascii="Times New Roman" w:hAnsi="Times New Roman" w:cs="Times New Roman"/>
          <w:sz w:val="24"/>
          <w:szCs w:val="24"/>
        </w:rPr>
        <w:br/>
        <w:t>И не зря сегодня вы надели</w:t>
      </w:r>
      <w:r w:rsidRPr="00216CC6">
        <w:rPr>
          <w:rFonts w:ascii="Times New Roman" w:hAnsi="Times New Roman" w:cs="Times New Roman"/>
          <w:sz w:val="24"/>
          <w:szCs w:val="24"/>
        </w:rPr>
        <w:br/>
        <w:t>Ваши боевые ордена.</w:t>
      </w:r>
    </w:p>
    <w:p w:rsidR="000E3254" w:rsidRDefault="000E3254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>: С</w:t>
      </w:r>
      <w:r w:rsidR="007D3CFF" w:rsidRPr="00216CC6">
        <w:rPr>
          <w:rFonts w:ascii="Times New Roman" w:hAnsi="Times New Roman" w:cs="Times New Roman"/>
          <w:sz w:val="24"/>
          <w:szCs w:val="24"/>
        </w:rPr>
        <w:t xml:space="preserve">лово для поздравления предоставляется </w:t>
      </w:r>
      <w:r w:rsidR="000E3254">
        <w:rPr>
          <w:rFonts w:ascii="Times New Roman" w:hAnsi="Times New Roman" w:cs="Times New Roman"/>
          <w:sz w:val="24"/>
          <w:szCs w:val="24"/>
        </w:rPr>
        <w:t>директору школы Буряк К.М.</w:t>
      </w:r>
    </w:p>
    <w:p w:rsidR="000E3254" w:rsidRDefault="000E3254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B614C6" w:rsidRDefault="007D3CFF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14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Песня </w:t>
      </w:r>
      <w:r w:rsidR="00542A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«Разговор с портретом» Романенко </w:t>
      </w:r>
      <w:proofErr w:type="spellStart"/>
      <w:r w:rsidR="00542AB0">
        <w:rPr>
          <w:rFonts w:ascii="Times New Roman" w:hAnsi="Times New Roman" w:cs="Times New Roman"/>
          <w:b/>
          <w:color w:val="000000"/>
          <w:sz w:val="24"/>
          <w:szCs w:val="24"/>
        </w:rPr>
        <w:t>милана</w:t>
      </w:r>
      <w:proofErr w:type="spellEnd"/>
    </w:p>
    <w:p w:rsidR="00B614C6" w:rsidRDefault="00B614C6" w:rsidP="00B614C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42AB0" w:rsidRPr="00B614C6" w:rsidRDefault="007D3CFF" w:rsidP="00542AB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Статистика</w:t>
      </w:r>
      <w:r w:rsidR="00B6448A">
        <w:rPr>
          <w:rFonts w:ascii="Times New Roman" w:hAnsi="Times New Roman" w:cs="Times New Roman"/>
          <w:sz w:val="24"/>
          <w:szCs w:val="24"/>
        </w:rPr>
        <w:t xml:space="preserve"> о погибших в Афганской войне </w:t>
      </w:r>
      <w:r w:rsidRPr="00216CC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216CC6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216CC6">
        <w:rPr>
          <w:rFonts w:ascii="Times New Roman" w:hAnsi="Times New Roman" w:cs="Times New Roman"/>
          <w:sz w:val="24"/>
          <w:szCs w:val="24"/>
        </w:rPr>
        <w:t xml:space="preserve"> области, тех кто не вернулся с войны. </w:t>
      </w:r>
      <w:r w:rsidR="00542AB0" w:rsidRPr="00B614C6">
        <w:rPr>
          <w:rFonts w:ascii="Times New Roman" w:hAnsi="Times New Roman" w:cs="Times New Roman"/>
          <w:b/>
          <w:sz w:val="24"/>
          <w:szCs w:val="24"/>
        </w:rPr>
        <w:t>Читает </w:t>
      </w:r>
      <w:r w:rsidR="00542AB0">
        <w:rPr>
          <w:rFonts w:ascii="Times New Roman" w:hAnsi="Times New Roman" w:cs="Times New Roman"/>
          <w:b/>
          <w:sz w:val="24"/>
          <w:szCs w:val="24"/>
        </w:rPr>
        <w:t xml:space="preserve">преподаватель-организатор НВП Кайзер </w:t>
      </w:r>
      <w:r w:rsidR="00542AB0" w:rsidRPr="00B614C6">
        <w:rPr>
          <w:rFonts w:ascii="Times New Roman" w:hAnsi="Times New Roman" w:cs="Times New Roman"/>
          <w:b/>
          <w:sz w:val="24"/>
          <w:szCs w:val="24"/>
        </w:rPr>
        <w:t>Фёдор Владимирович</w:t>
      </w:r>
    </w:p>
    <w:p w:rsidR="00B6448A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</w:p>
    <w:p w:rsidR="00B6448A" w:rsidRDefault="00B6448A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448A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Объявляется минута молчания в память о погибших</w:t>
      </w:r>
    </w:p>
    <w:p w:rsidR="007D3CFF" w:rsidRPr="00B614C6" w:rsidRDefault="00B6448A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14C6">
        <w:rPr>
          <w:rFonts w:ascii="Times New Roman" w:hAnsi="Times New Roman" w:cs="Times New Roman"/>
          <w:b/>
          <w:sz w:val="24"/>
          <w:szCs w:val="24"/>
        </w:rPr>
        <w:t>Видео – минута молчания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 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7" w:name="_x0000_s1032"/>
      <w:bookmarkEnd w:id="7"/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По-разному оцениваются события тех лет. По-разному смотрят на афганскую войну те, кто отдавал приказы, те кто их исполнял. Но для тех и других действия, которые проходили на территории Афганистана укладываются в одно ёмкое и страшное слово – война. Война, которая никогда не должна повториться, уроки которой должны быть усвоены на всю оставшуюся жизнь.</w:t>
      </w:r>
    </w:p>
    <w:p w:rsidR="00B6448A" w:rsidRDefault="00B6448A" w:rsidP="00216CC6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7D3CFF" w:rsidRPr="00B614C6" w:rsidRDefault="00B6448A" w:rsidP="00216CC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4C6">
        <w:rPr>
          <w:rFonts w:ascii="Times New Roman" w:hAnsi="Times New Roman" w:cs="Times New Roman"/>
          <w:b/>
          <w:iCs/>
          <w:sz w:val="24"/>
          <w:szCs w:val="24"/>
        </w:rPr>
        <w:t>Михель</w:t>
      </w:r>
      <w:proofErr w:type="spellEnd"/>
      <w:r w:rsidRPr="00B614C6">
        <w:rPr>
          <w:rFonts w:ascii="Times New Roman" w:hAnsi="Times New Roman" w:cs="Times New Roman"/>
          <w:b/>
          <w:iCs/>
          <w:sz w:val="24"/>
          <w:szCs w:val="24"/>
        </w:rPr>
        <w:t xml:space="preserve"> Андрей читает письмо</w:t>
      </w:r>
    </w:p>
    <w:p w:rsidR="00B6448A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t>«Здравствуйте, дорогие родные!</w:t>
      </w:r>
      <w:r w:rsidR="00B6448A">
        <w:rPr>
          <w:rFonts w:ascii="Times New Roman" w:hAnsi="Times New Roman" w:cs="Times New Roman"/>
          <w:sz w:val="24"/>
          <w:szCs w:val="24"/>
        </w:rPr>
        <w:t xml:space="preserve"> </w:t>
      </w:r>
      <w:r w:rsidRPr="00216CC6">
        <w:rPr>
          <w:rFonts w:ascii="Times New Roman" w:hAnsi="Times New Roman" w:cs="Times New Roman"/>
          <w:sz w:val="24"/>
          <w:szCs w:val="24"/>
        </w:rPr>
        <w:t>Служба у меня идёт хорошо, через день ходим в караул. Ты мама пишешь, что у вас ещё 14 марта были морозы. А у нас здесь жара, правда через два дня идёт дождь, как по расписанию.</w:t>
      </w:r>
      <w:r w:rsidRPr="00216CC6">
        <w:rPr>
          <w:rFonts w:ascii="Times New Roman" w:hAnsi="Times New Roman" w:cs="Times New Roman"/>
          <w:sz w:val="24"/>
          <w:szCs w:val="24"/>
        </w:rPr>
        <w:br/>
        <w:t>Я вам, наверно, писал, что стоит наша часть в горах, на высоте 1800м, поэтому весна к нам придёт позже, чем в долины. Там уже всё зелёное. Неделю назад я был в долине. Цветут цветы… А у нас кругом одни угрюмые скалы.</w:t>
      </w:r>
      <w:r w:rsidRPr="00216CC6">
        <w:rPr>
          <w:rFonts w:ascii="Times New Roman" w:hAnsi="Times New Roman" w:cs="Times New Roman"/>
          <w:sz w:val="24"/>
          <w:szCs w:val="24"/>
        </w:rPr>
        <w:br/>
        <w:t>Прочитал ваше письмо и вспомнил наши леса, озёра. Приеду, насобираю вам кучу грибов… Вы, мама, не очень переживайте за меня, всё будет хорошо…»</w:t>
      </w:r>
      <w:r w:rsidRPr="00216CC6">
        <w:rPr>
          <w:rFonts w:ascii="Times New Roman" w:hAnsi="Times New Roman" w:cs="Times New Roman"/>
          <w:sz w:val="24"/>
          <w:szCs w:val="24"/>
        </w:rPr>
        <w:br/>
        <w:t xml:space="preserve">Ваш </w:t>
      </w:r>
      <w:r w:rsidR="00B6448A">
        <w:rPr>
          <w:rFonts w:ascii="Times New Roman" w:hAnsi="Times New Roman" w:cs="Times New Roman"/>
          <w:sz w:val="24"/>
          <w:szCs w:val="24"/>
        </w:rPr>
        <w:t>сын</w:t>
      </w:r>
    </w:p>
    <w:p w:rsidR="00B6448A" w:rsidRDefault="00B6448A" w:rsidP="00216C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8" w:name="_x0000_s1034"/>
      <w:bookmarkEnd w:id="8"/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sz w:val="24"/>
          <w:szCs w:val="24"/>
        </w:rPr>
        <w:t>Когда закончилась война, солдаты, сержанты, офицеры с чувством исполненного долга вернулись на родную землю. С огромной радостью встречали их отцы и матери, жёны и дети, друзья и любимые. И началась спокойная, мирная жизнь…</w:t>
      </w:r>
    </w:p>
    <w:p w:rsidR="007D3CFF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542AB0">
        <w:rPr>
          <w:rFonts w:ascii="Times New Roman" w:hAnsi="Times New Roman" w:cs="Times New Roman"/>
          <w:sz w:val="24"/>
          <w:szCs w:val="24"/>
        </w:rPr>
        <w:t>Слайд</w:t>
      </w: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9" w:name="_x0000_s1033"/>
      <w:bookmarkEnd w:id="9"/>
      <w:r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О войне говорить тяжело, но мы не имеем права забывать о ней. О тех, кто не вернулся, и о тех, кто вернулся с искалеченной душой. Но несмотря на всё жизнь продолжается, продолжается своими контрастами: чёрное – белое, темное – светлое. И мы надеемся и желаем вам, чтобы тёмные и чёрные дни никогда не повторились. </w:t>
      </w:r>
    </w:p>
    <w:p w:rsidR="00293771" w:rsidRDefault="00293771" w:rsidP="00216CC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93771" w:rsidRPr="00B614C6" w:rsidRDefault="00B614C6" w:rsidP="00216CC6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Песня</w:t>
      </w:r>
      <w:r w:rsidR="00542A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«Бой гремел в окрестностях кабула» юноши 9-го класса</w:t>
      </w:r>
    </w:p>
    <w:p w:rsidR="00293771" w:rsidRDefault="00293771" w:rsidP="00216CC6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D3CFF" w:rsidRPr="00216CC6" w:rsidRDefault="00542AB0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На этом наше мероприятие, посвященное</w:t>
      </w:r>
      <w:r w:rsidR="00B64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448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D3CFF" w:rsidRPr="00216CC6">
        <w:rPr>
          <w:rFonts w:ascii="Times New Roman" w:hAnsi="Times New Roman" w:cs="Times New Roman"/>
          <w:color w:val="000000"/>
          <w:sz w:val="24"/>
          <w:szCs w:val="24"/>
        </w:rPr>
        <w:t>-летию Вывода Войск из Афганистана заканчивается.</w:t>
      </w:r>
    </w:p>
    <w:p w:rsidR="00A70B5A" w:rsidRPr="00216CC6" w:rsidRDefault="007D3CFF" w:rsidP="00216CC6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CC6">
        <w:rPr>
          <w:rFonts w:ascii="Times New Roman" w:hAnsi="Times New Roman" w:cs="Times New Roman"/>
          <w:color w:val="000000"/>
          <w:sz w:val="24"/>
          <w:szCs w:val="24"/>
        </w:rPr>
        <w:t>Пусть не оскудеет наша память, </w:t>
      </w:r>
      <w:r w:rsidRPr="00216CC6">
        <w:rPr>
          <w:rFonts w:ascii="Times New Roman" w:hAnsi="Times New Roman" w:cs="Times New Roman"/>
          <w:color w:val="000000"/>
          <w:sz w:val="24"/>
          <w:szCs w:val="24"/>
        </w:rPr>
        <w:br/>
        <w:t>Пусть не остынут сердца живущих</w:t>
      </w:r>
      <w:r w:rsidRPr="00216CC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Пусть не повторится </w:t>
      </w:r>
      <w:proofErr w:type="spellStart"/>
      <w:r w:rsidRPr="00216CC6">
        <w:rPr>
          <w:rFonts w:ascii="Times New Roman" w:hAnsi="Times New Roman" w:cs="Times New Roman"/>
          <w:color w:val="000000"/>
          <w:sz w:val="24"/>
          <w:szCs w:val="24"/>
        </w:rPr>
        <w:t>Афган</w:t>
      </w:r>
      <w:proofErr w:type="spellEnd"/>
      <w:r w:rsidRPr="00216CC6">
        <w:rPr>
          <w:rFonts w:ascii="Times New Roman" w:hAnsi="Times New Roman" w:cs="Times New Roman"/>
          <w:color w:val="000000"/>
          <w:sz w:val="24"/>
          <w:szCs w:val="24"/>
        </w:rPr>
        <w:t>!!!</w:t>
      </w:r>
      <w:r w:rsidRPr="00216C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6CC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42AB0">
        <w:rPr>
          <w:rFonts w:ascii="Times New Roman" w:hAnsi="Times New Roman" w:cs="Times New Roman"/>
          <w:sz w:val="24"/>
          <w:szCs w:val="24"/>
        </w:rPr>
        <w:t>Никита</w:t>
      </w:r>
      <w:r w:rsidR="00B6448A">
        <w:rPr>
          <w:rFonts w:ascii="Times New Roman" w:hAnsi="Times New Roman" w:cs="Times New Roman"/>
          <w:sz w:val="24"/>
          <w:szCs w:val="24"/>
        </w:rPr>
        <w:t xml:space="preserve">: </w:t>
      </w:r>
      <w:r w:rsidRPr="00216CC6">
        <w:rPr>
          <w:rFonts w:ascii="Times New Roman" w:hAnsi="Times New Roman" w:cs="Times New Roman"/>
          <w:color w:val="000000"/>
          <w:sz w:val="24"/>
          <w:szCs w:val="24"/>
        </w:rPr>
        <w:t>Всего вам доброго!!! До новых встреч!!!</w:t>
      </w:r>
      <w:bookmarkEnd w:id="0"/>
    </w:p>
    <w:sectPr w:rsidR="00A70B5A" w:rsidRPr="00216CC6" w:rsidSect="00B614C6">
      <w:footerReference w:type="default" r:id="rId7"/>
      <w:pgSz w:w="11906" w:h="16838"/>
      <w:pgMar w:top="426" w:right="566" w:bottom="568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7C" w:rsidRDefault="00504E7C" w:rsidP="00B6448A">
      <w:pPr>
        <w:spacing w:after="0" w:line="240" w:lineRule="auto"/>
      </w:pPr>
      <w:r>
        <w:separator/>
      </w:r>
    </w:p>
  </w:endnote>
  <w:endnote w:type="continuationSeparator" w:id="0">
    <w:p w:rsidR="00504E7C" w:rsidRDefault="00504E7C" w:rsidP="00B6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949271"/>
      <w:docPartObj>
        <w:docPartGallery w:val="Page Numbers (Bottom of Page)"/>
        <w:docPartUnique/>
      </w:docPartObj>
    </w:sdtPr>
    <w:sdtEndPr/>
    <w:sdtContent>
      <w:p w:rsidR="00B6448A" w:rsidRDefault="00B644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198">
          <w:rPr>
            <w:noProof/>
          </w:rPr>
          <w:t>4</w:t>
        </w:r>
        <w:r>
          <w:fldChar w:fldCharType="end"/>
        </w:r>
      </w:p>
    </w:sdtContent>
  </w:sdt>
  <w:p w:rsidR="00B6448A" w:rsidRDefault="00B644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7C" w:rsidRDefault="00504E7C" w:rsidP="00B6448A">
      <w:pPr>
        <w:spacing w:after="0" w:line="240" w:lineRule="auto"/>
      </w:pPr>
      <w:r>
        <w:separator/>
      </w:r>
    </w:p>
  </w:footnote>
  <w:footnote w:type="continuationSeparator" w:id="0">
    <w:p w:rsidR="00504E7C" w:rsidRDefault="00504E7C" w:rsidP="00B6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05EA9"/>
    <w:multiLevelType w:val="multilevel"/>
    <w:tmpl w:val="6622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31DC1"/>
    <w:multiLevelType w:val="hybridMultilevel"/>
    <w:tmpl w:val="4B1C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E3812"/>
    <w:multiLevelType w:val="multilevel"/>
    <w:tmpl w:val="A478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1E574B"/>
    <w:multiLevelType w:val="hybridMultilevel"/>
    <w:tmpl w:val="33EAF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FF"/>
    <w:rsid w:val="000036A0"/>
    <w:rsid w:val="000E3254"/>
    <w:rsid w:val="00132DE9"/>
    <w:rsid w:val="00216CC6"/>
    <w:rsid w:val="00293771"/>
    <w:rsid w:val="00504E7C"/>
    <w:rsid w:val="00542AB0"/>
    <w:rsid w:val="005F6198"/>
    <w:rsid w:val="006A4151"/>
    <w:rsid w:val="007D3CFF"/>
    <w:rsid w:val="00855E9F"/>
    <w:rsid w:val="00A70B5A"/>
    <w:rsid w:val="00B614C6"/>
    <w:rsid w:val="00B6448A"/>
    <w:rsid w:val="00B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FBCCBCA-2B2D-464F-B4F9-9565D32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6C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CC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48A"/>
  </w:style>
  <w:style w:type="paragraph" w:styleId="a9">
    <w:name w:val="footer"/>
    <w:basedOn w:val="a"/>
    <w:link w:val="aa"/>
    <w:uiPriority w:val="99"/>
    <w:unhideWhenUsed/>
    <w:rsid w:val="00B6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48A"/>
  </w:style>
  <w:style w:type="character" w:styleId="ab">
    <w:name w:val="Strong"/>
    <w:basedOn w:val="a0"/>
    <w:uiPriority w:val="22"/>
    <w:qFormat/>
    <w:rsid w:val="0054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Пономарёв</dc:creator>
  <cp:keywords/>
  <dc:description/>
  <cp:lastModifiedBy>Дмитрий Пономарёв</cp:lastModifiedBy>
  <cp:revision>12</cp:revision>
  <cp:lastPrinted>2018-01-15T07:09:00Z</cp:lastPrinted>
  <dcterms:created xsi:type="dcterms:W3CDTF">2018-01-12T05:13:00Z</dcterms:created>
  <dcterms:modified xsi:type="dcterms:W3CDTF">2018-02-17T04:00:00Z</dcterms:modified>
</cp:coreProperties>
</file>